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8AB" w:rsidRPr="0057747A" w:rsidRDefault="00863A3E">
      <w:pPr>
        <w:spacing w:after="0" w:line="408" w:lineRule="auto"/>
        <w:ind w:left="120"/>
        <w:jc w:val="center"/>
      </w:pPr>
      <w:bookmarkStart w:id="0" w:name="block-31030853"/>
      <w:bookmarkStart w:id="1" w:name="_GoBack"/>
      <w:bookmarkEnd w:id="1"/>
      <w:r w:rsidRPr="0057747A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C918AB" w:rsidRPr="0057747A" w:rsidRDefault="00863A3E">
      <w:pPr>
        <w:spacing w:after="0" w:line="408" w:lineRule="auto"/>
        <w:ind w:left="120"/>
        <w:jc w:val="center"/>
      </w:pPr>
      <w:bookmarkStart w:id="2" w:name="ac61422a-29c7-4a5a-957e-10d44a9a8bf8"/>
      <w:r w:rsidRPr="0057747A"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</w:t>
      </w:r>
      <w:bookmarkEnd w:id="2"/>
      <w:r w:rsidRPr="0057747A">
        <w:rPr>
          <w:rFonts w:ascii="Times New Roman" w:hAnsi="Times New Roman"/>
          <w:b/>
          <w:color w:val="000000"/>
          <w:sz w:val="28"/>
        </w:rPr>
        <w:t xml:space="preserve"> </w:t>
      </w:r>
    </w:p>
    <w:p w:rsidR="00C918AB" w:rsidRPr="0057747A" w:rsidRDefault="00863A3E">
      <w:pPr>
        <w:spacing w:after="0" w:line="408" w:lineRule="auto"/>
        <w:ind w:left="120"/>
        <w:jc w:val="center"/>
      </w:pPr>
      <w:bookmarkStart w:id="3" w:name="999bf644-f3de-4153-a38b-a44d917c4aaf"/>
      <w:r w:rsidRPr="0057747A">
        <w:rPr>
          <w:rFonts w:ascii="Times New Roman" w:hAnsi="Times New Roman"/>
          <w:b/>
          <w:color w:val="000000"/>
          <w:sz w:val="28"/>
        </w:rPr>
        <w:t xml:space="preserve">"Средняя общеобразовательная школа №4 </w:t>
      </w:r>
      <w:proofErr w:type="spellStart"/>
      <w:r w:rsidRPr="0057747A">
        <w:rPr>
          <w:rFonts w:ascii="Times New Roman" w:hAnsi="Times New Roman"/>
          <w:b/>
          <w:color w:val="000000"/>
          <w:sz w:val="28"/>
        </w:rPr>
        <w:t>п.Тавричанка</w:t>
      </w:r>
      <w:proofErr w:type="spellEnd"/>
      <w:r w:rsidRPr="0057747A">
        <w:rPr>
          <w:rFonts w:ascii="Times New Roman" w:hAnsi="Times New Roman"/>
          <w:b/>
          <w:color w:val="000000"/>
          <w:sz w:val="28"/>
        </w:rPr>
        <w:t xml:space="preserve"> Надеждинского района" имени </w:t>
      </w:r>
      <w:proofErr w:type="spellStart"/>
      <w:r w:rsidRPr="0057747A">
        <w:rPr>
          <w:rFonts w:ascii="Times New Roman" w:hAnsi="Times New Roman"/>
          <w:b/>
          <w:color w:val="000000"/>
          <w:sz w:val="28"/>
        </w:rPr>
        <w:t>В.Н.Косова</w:t>
      </w:r>
      <w:bookmarkEnd w:id="3"/>
      <w:proofErr w:type="spellEnd"/>
    </w:p>
    <w:p w:rsidR="00C918AB" w:rsidRDefault="00863A3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:rsidR="00C918AB" w:rsidRDefault="00C918AB">
      <w:pPr>
        <w:spacing w:after="0"/>
        <w:ind w:left="120"/>
      </w:pPr>
    </w:p>
    <w:p w:rsidR="00C918AB" w:rsidRDefault="00C918AB">
      <w:pPr>
        <w:spacing w:after="0"/>
        <w:ind w:left="120"/>
      </w:pPr>
    </w:p>
    <w:p w:rsidR="00C918AB" w:rsidRDefault="00C918AB">
      <w:pPr>
        <w:spacing w:after="0"/>
        <w:ind w:left="120"/>
      </w:pPr>
    </w:p>
    <w:p w:rsidR="00C918AB" w:rsidRDefault="00C918A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CB0710" w:rsidTr="000D4161">
        <w:tc>
          <w:tcPr>
            <w:tcW w:w="3114" w:type="dxa"/>
          </w:tcPr>
          <w:p w:rsidR="00C53FFE" w:rsidRPr="0040209D" w:rsidRDefault="00863A3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863A3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физической культуры</w:t>
            </w:r>
          </w:p>
          <w:p w:rsidR="004E6975" w:rsidRDefault="00863A3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863A3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4E6975" w:rsidRDefault="00863A3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5774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B071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863A3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863A3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863A3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863A3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Просянюк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Н.В</w:t>
            </w:r>
          </w:p>
          <w:p w:rsidR="004E6975" w:rsidRDefault="00863A3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B071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863A3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863A3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СОШ№4 имени Косова</w:t>
            </w:r>
          </w:p>
          <w:p w:rsidR="000E6D86" w:rsidRDefault="00863A3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863A3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</w:t>
            </w:r>
          </w:p>
          <w:p w:rsidR="000E6D86" w:rsidRDefault="00863A3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B071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918AB" w:rsidRPr="0057747A" w:rsidRDefault="00C918AB">
      <w:pPr>
        <w:spacing w:after="0"/>
        <w:ind w:left="120"/>
      </w:pPr>
    </w:p>
    <w:p w:rsidR="00C918AB" w:rsidRPr="0057747A" w:rsidRDefault="00C918AB">
      <w:pPr>
        <w:spacing w:after="0"/>
        <w:ind w:left="120"/>
      </w:pPr>
    </w:p>
    <w:p w:rsidR="00C918AB" w:rsidRPr="0057747A" w:rsidRDefault="00C918AB">
      <w:pPr>
        <w:spacing w:after="0"/>
        <w:ind w:left="120"/>
      </w:pPr>
    </w:p>
    <w:p w:rsidR="00C918AB" w:rsidRPr="0057747A" w:rsidRDefault="00C918AB">
      <w:pPr>
        <w:spacing w:after="0"/>
        <w:ind w:left="120"/>
      </w:pPr>
    </w:p>
    <w:p w:rsidR="00C918AB" w:rsidRPr="0057747A" w:rsidRDefault="00C918AB">
      <w:pPr>
        <w:spacing w:after="0"/>
        <w:ind w:left="120"/>
      </w:pPr>
    </w:p>
    <w:p w:rsidR="00C918AB" w:rsidRPr="0057747A" w:rsidRDefault="00863A3E">
      <w:pPr>
        <w:spacing w:after="0" w:line="408" w:lineRule="auto"/>
        <w:ind w:left="120"/>
        <w:jc w:val="center"/>
      </w:pPr>
      <w:r w:rsidRPr="0057747A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918AB" w:rsidRPr="0057747A" w:rsidRDefault="00863A3E">
      <w:pPr>
        <w:spacing w:after="0" w:line="408" w:lineRule="auto"/>
        <w:ind w:left="120"/>
        <w:jc w:val="center"/>
      </w:pPr>
      <w:r w:rsidRPr="0057747A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7747A">
        <w:rPr>
          <w:rFonts w:ascii="Times New Roman" w:hAnsi="Times New Roman"/>
          <w:color w:val="000000"/>
          <w:sz w:val="28"/>
        </w:rPr>
        <w:t xml:space="preserve"> 4094877)</w:t>
      </w:r>
    </w:p>
    <w:p w:rsidR="00C918AB" w:rsidRPr="0057747A" w:rsidRDefault="00C918AB">
      <w:pPr>
        <w:spacing w:after="0"/>
        <w:ind w:left="120"/>
        <w:jc w:val="center"/>
      </w:pPr>
    </w:p>
    <w:p w:rsidR="00C918AB" w:rsidRPr="0057747A" w:rsidRDefault="00863A3E">
      <w:pPr>
        <w:spacing w:after="0" w:line="408" w:lineRule="auto"/>
        <w:ind w:left="120"/>
        <w:jc w:val="center"/>
      </w:pPr>
      <w:r w:rsidRPr="0057747A">
        <w:rPr>
          <w:rFonts w:ascii="Times New Roman" w:hAnsi="Times New Roman"/>
          <w:b/>
          <w:color w:val="000000"/>
          <w:sz w:val="28"/>
        </w:rPr>
        <w:t>учебного предмета «Физическая культура» (Вариант 1)</w:t>
      </w:r>
    </w:p>
    <w:p w:rsidR="00C918AB" w:rsidRPr="0057747A" w:rsidRDefault="00863A3E">
      <w:pPr>
        <w:spacing w:after="0" w:line="408" w:lineRule="auto"/>
        <w:ind w:left="120"/>
        <w:jc w:val="center"/>
      </w:pPr>
      <w:r w:rsidRPr="0057747A"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C918AB" w:rsidRPr="0057747A" w:rsidRDefault="00C918AB">
      <w:pPr>
        <w:spacing w:after="0"/>
        <w:ind w:left="120"/>
        <w:jc w:val="center"/>
      </w:pPr>
    </w:p>
    <w:p w:rsidR="00C918AB" w:rsidRPr="0057747A" w:rsidRDefault="00C918AB">
      <w:pPr>
        <w:spacing w:after="0"/>
        <w:ind w:left="120"/>
        <w:jc w:val="center"/>
      </w:pPr>
    </w:p>
    <w:p w:rsidR="00C918AB" w:rsidRPr="0057747A" w:rsidRDefault="00C918AB">
      <w:pPr>
        <w:spacing w:after="0"/>
        <w:ind w:left="120"/>
        <w:jc w:val="center"/>
      </w:pPr>
    </w:p>
    <w:p w:rsidR="00C918AB" w:rsidRPr="0057747A" w:rsidRDefault="00C918AB">
      <w:pPr>
        <w:spacing w:after="0"/>
        <w:ind w:left="120"/>
        <w:jc w:val="center"/>
      </w:pPr>
    </w:p>
    <w:p w:rsidR="00C918AB" w:rsidRPr="0057747A" w:rsidRDefault="00C918AB">
      <w:pPr>
        <w:spacing w:after="0"/>
        <w:ind w:left="120"/>
        <w:jc w:val="center"/>
      </w:pPr>
    </w:p>
    <w:p w:rsidR="00C918AB" w:rsidRPr="0057747A" w:rsidRDefault="00C918AB">
      <w:pPr>
        <w:spacing w:after="0"/>
        <w:ind w:left="120"/>
        <w:jc w:val="center"/>
      </w:pPr>
    </w:p>
    <w:p w:rsidR="00C918AB" w:rsidRPr="0057747A" w:rsidRDefault="00C918AB" w:rsidP="0057747A">
      <w:pPr>
        <w:spacing w:after="0"/>
      </w:pPr>
    </w:p>
    <w:p w:rsidR="00C918AB" w:rsidRPr="0057747A" w:rsidRDefault="00C918AB">
      <w:pPr>
        <w:spacing w:after="0"/>
        <w:ind w:left="120"/>
        <w:jc w:val="center"/>
      </w:pPr>
    </w:p>
    <w:p w:rsidR="00C918AB" w:rsidRPr="0057747A" w:rsidRDefault="00C918AB">
      <w:pPr>
        <w:spacing w:after="0"/>
        <w:ind w:left="120"/>
        <w:jc w:val="center"/>
      </w:pPr>
    </w:p>
    <w:p w:rsidR="00C918AB" w:rsidRPr="0057747A" w:rsidRDefault="00863A3E" w:rsidP="0057747A">
      <w:pPr>
        <w:spacing w:after="0"/>
        <w:ind w:left="120"/>
        <w:jc w:val="center"/>
        <w:sectPr w:rsidR="00C918AB" w:rsidRPr="0057747A">
          <w:pgSz w:w="11906" w:h="16383"/>
          <w:pgMar w:top="1134" w:right="850" w:bottom="1134" w:left="1701" w:header="720" w:footer="720" w:gutter="0"/>
          <w:cols w:space="720"/>
        </w:sectPr>
      </w:pPr>
      <w:bookmarkStart w:id="4" w:name="a138e01f-71ee-4195-a132-95a500e7f996"/>
      <w:r w:rsidRPr="0057747A">
        <w:rPr>
          <w:rFonts w:ascii="Times New Roman" w:hAnsi="Times New Roman"/>
          <w:b/>
          <w:color w:val="000000"/>
          <w:sz w:val="28"/>
        </w:rPr>
        <w:t>п. Тавричанка</w:t>
      </w:r>
      <w:bookmarkEnd w:id="4"/>
      <w:r w:rsidRPr="0057747A"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a612539e-b3c8-455e-88a4-bebacddb4762"/>
      <w:r w:rsidRPr="0057747A">
        <w:rPr>
          <w:rFonts w:ascii="Times New Roman" w:hAnsi="Times New Roman"/>
          <w:b/>
          <w:color w:val="000000"/>
          <w:sz w:val="28"/>
        </w:rPr>
        <w:t>2024</w:t>
      </w:r>
      <w:bookmarkEnd w:id="5"/>
    </w:p>
    <w:p w:rsidR="00C918AB" w:rsidRPr="0057747A" w:rsidRDefault="00863A3E">
      <w:pPr>
        <w:spacing w:after="0" w:line="264" w:lineRule="auto"/>
        <w:ind w:left="120"/>
        <w:jc w:val="both"/>
      </w:pPr>
      <w:bookmarkStart w:id="6" w:name="block-31030856"/>
      <w:bookmarkEnd w:id="0"/>
      <w:r w:rsidRPr="0057747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918AB" w:rsidRPr="0057747A" w:rsidRDefault="00C918AB">
      <w:pPr>
        <w:spacing w:after="0" w:line="264" w:lineRule="auto"/>
        <w:ind w:left="120"/>
        <w:jc w:val="both"/>
      </w:pP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57747A">
        <w:rPr>
          <w:rFonts w:ascii="Times New Roman" w:hAnsi="Times New Roman"/>
          <w:color w:val="000000"/>
          <w:sz w:val="28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 xml:space="preserve">Программа по физической культуре обеспечивает </w:t>
      </w:r>
      <w:proofErr w:type="spellStart"/>
      <w:r w:rsidRPr="0057747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7747A">
        <w:rPr>
          <w:rFonts w:ascii="Times New Roman" w:hAnsi="Times New Roman"/>
          <w:color w:val="000000"/>
          <w:sz w:val="28"/>
        </w:rPr>
        <w:t xml:space="preserve">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 xml:space="preserve"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</w:t>
      </w:r>
      <w:proofErr w:type="spellStart"/>
      <w:r w:rsidRPr="0057747A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57747A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57747A">
        <w:rPr>
          <w:rFonts w:ascii="Times New Roman" w:hAnsi="Times New Roman"/>
          <w:color w:val="000000"/>
          <w:sz w:val="28"/>
        </w:rPr>
        <w:t>внутрипредметных</w:t>
      </w:r>
      <w:proofErr w:type="spellEnd"/>
      <w:r w:rsidRPr="0057747A">
        <w:rPr>
          <w:rFonts w:ascii="Times New Roman" w:hAnsi="Times New Roman"/>
          <w:color w:val="000000"/>
          <w:sz w:val="28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В программе по физической культуре нашли своё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lastRenderedPageBreak/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 культуры и спорта в </w:t>
      </w:r>
      <w:r w:rsidRPr="0057747A">
        <w:rPr>
          <w:rFonts w:ascii="Times New Roman" w:hAnsi="Times New Roman"/>
          <w:color w:val="000000"/>
          <w:sz w:val="28"/>
        </w:rPr>
        <w:lastRenderedPageBreak/>
        <w:t>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 xml:space="preserve">Важное значение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</w:t>
      </w:r>
      <w:r w:rsidRPr="0057747A">
        <w:rPr>
          <w:rFonts w:ascii="Times New Roman" w:hAnsi="Times New Roman"/>
          <w:color w:val="000000"/>
          <w:sz w:val="28"/>
        </w:rPr>
        <w:lastRenderedPageBreak/>
        <w:t>занятиям физической культурой, а также содействуют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В соответствии с ФГОС НОО содержание программы по физической культуре состоит из следующих компонентов: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знания о физической культуре (информационный компонент деятельности);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способы физкультурной деятельности (</w:t>
      </w:r>
      <w:proofErr w:type="spellStart"/>
      <w:r w:rsidRPr="0057747A">
        <w:rPr>
          <w:rFonts w:ascii="Times New Roman" w:hAnsi="Times New Roman"/>
          <w:color w:val="000000"/>
          <w:sz w:val="28"/>
        </w:rPr>
        <w:t>операциональный</w:t>
      </w:r>
      <w:proofErr w:type="spellEnd"/>
      <w:r w:rsidRPr="0057747A">
        <w:rPr>
          <w:rFonts w:ascii="Times New Roman" w:hAnsi="Times New Roman"/>
          <w:color w:val="000000"/>
          <w:sz w:val="28"/>
        </w:rPr>
        <w:t xml:space="preserve"> компонент деятельности);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Концепция программы по физической культуре основана на следующих принципах: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развития: гибкости, координации, быстроты.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</w:t>
      </w:r>
      <w:r w:rsidRPr="0057747A">
        <w:rPr>
          <w:rFonts w:ascii="Times New Roman" w:hAnsi="Times New Roman"/>
          <w:color w:val="000000"/>
          <w:sz w:val="28"/>
        </w:rPr>
        <w:lastRenderedPageBreak/>
        <w:t>обеспечивает повышение тренированности, улучшает физическую подготовленность обучающегося.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</w:t>
      </w:r>
      <w:proofErr w:type="spellStart"/>
      <w:r w:rsidRPr="0057747A">
        <w:rPr>
          <w:rFonts w:ascii="Times New Roman" w:hAnsi="Times New Roman"/>
          <w:color w:val="000000"/>
          <w:sz w:val="28"/>
        </w:rPr>
        <w:t>дозированности</w:t>
      </w:r>
      <w:proofErr w:type="spellEnd"/>
      <w:r w:rsidRPr="0057747A">
        <w:rPr>
          <w:rFonts w:ascii="Times New Roman" w:hAnsi="Times New Roman"/>
          <w:color w:val="000000"/>
          <w:sz w:val="28"/>
        </w:rPr>
        <w:t xml:space="preserve">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lastRenderedPageBreak/>
        <w:t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Освоение программы по физической культуре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В основе программы по физической культуре лежит системно-</w:t>
      </w:r>
      <w:proofErr w:type="spellStart"/>
      <w:r w:rsidRPr="0057747A">
        <w:rPr>
          <w:rFonts w:ascii="Times New Roman" w:hAnsi="Times New Roman"/>
          <w:color w:val="000000"/>
          <w:sz w:val="28"/>
        </w:rPr>
        <w:t>деятельностный</w:t>
      </w:r>
      <w:proofErr w:type="spellEnd"/>
      <w:r w:rsidRPr="0057747A">
        <w:rPr>
          <w:rFonts w:ascii="Times New Roman" w:hAnsi="Times New Roman"/>
          <w:color w:val="000000"/>
          <w:sz w:val="28"/>
        </w:rPr>
        <w:t xml:space="preserve">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</w:t>
      </w:r>
      <w:proofErr w:type="spellStart"/>
      <w:r w:rsidRPr="0057747A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57747A">
        <w:rPr>
          <w:rFonts w:ascii="Times New Roman" w:hAnsi="Times New Roman"/>
          <w:color w:val="000000"/>
          <w:sz w:val="28"/>
        </w:rPr>
        <w:t xml:space="preserve"> и личностных.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lastRenderedPageBreak/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 xml:space="preserve"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</w:t>
      </w:r>
      <w:proofErr w:type="spellStart"/>
      <w:r w:rsidRPr="0057747A">
        <w:rPr>
          <w:rFonts w:ascii="Times New Roman" w:hAnsi="Times New Roman"/>
          <w:color w:val="000000"/>
          <w:sz w:val="28"/>
        </w:rPr>
        <w:t>здоровьесберегающую</w:t>
      </w:r>
      <w:proofErr w:type="spellEnd"/>
      <w:r w:rsidRPr="0057747A">
        <w:rPr>
          <w:rFonts w:ascii="Times New Roman" w:hAnsi="Times New Roman"/>
          <w:color w:val="000000"/>
          <w:sz w:val="28"/>
        </w:rPr>
        <w:t xml:space="preserve">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Наряду с этим программа по физической культуре обеспечивает: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государственные гарантии качества начального общего образования, личностного развития обучающихся;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lastRenderedPageBreak/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</w:t>
      </w:r>
      <w:proofErr w:type="gramStart"/>
      <w:r w:rsidRPr="0057747A">
        <w:rPr>
          <w:rFonts w:ascii="Times New Roman" w:hAnsi="Times New Roman"/>
          <w:color w:val="000000"/>
          <w:sz w:val="28"/>
        </w:rPr>
        <w:t>по</w:t>
      </w:r>
      <w:proofErr w:type="gramEnd"/>
      <w:r w:rsidRPr="0057747A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57747A">
        <w:rPr>
          <w:rFonts w:ascii="Times New Roman" w:hAnsi="Times New Roman"/>
          <w:color w:val="000000"/>
          <w:sz w:val="28"/>
        </w:rPr>
        <w:t>общим</w:t>
      </w:r>
      <w:proofErr w:type="gramEnd"/>
      <w:r w:rsidRPr="0057747A">
        <w:rPr>
          <w:rFonts w:ascii="Times New Roman" w:hAnsi="Times New Roman"/>
          <w:color w:val="000000"/>
          <w:sz w:val="28"/>
        </w:rPr>
        <w:t xml:space="preserve">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C918AB" w:rsidRPr="0057747A" w:rsidRDefault="00863A3E" w:rsidP="0057747A">
      <w:pPr>
        <w:spacing w:after="0" w:line="264" w:lineRule="auto"/>
        <w:ind w:firstLine="600"/>
        <w:jc w:val="both"/>
      </w:pPr>
      <w:bookmarkStart w:id="7" w:name="79e598a1-35ad-4f9e-b680-ee17a40231bb"/>
      <w:r w:rsidRPr="0057747A">
        <w:rPr>
          <w:rFonts w:ascii="Times New Roman" w:hAnsi="Times New Roman"/>
          <w:color w:val="000000"/>
          <w:sz w:val="28"/>
        </w:rPr>
        <w:t xml:space="preserve">Общее число часов в 3 классе – 68 часов (2 часа в неделю) </w:t>
      </w:r>
      <w:bookmarkEnd w:id="7"/>
    </w:p>
    <w:p w:rsidR="00C918AB" w:rsidRPr="0057747A" w:rsidRDefault="00C918AB">
      <w:pPr>
        <w:spacing w:after="0" w:line="264" w:lineRule="auto"/>
        <w:ind w:left="120"/>
        <w:jc w:val="both"/>
      </w:pPr>
    </w:p>
    <w:p w:rsidR="00C918AB" w:rsidRPr="0057747A" w:rsidRDefault="00C918AB">
      <w:pPr>
        <w:sectPr w:rsidR="00C918AB" w:rsidRPr="0057747A">
          <w:pgSz w:w="11906" w:h="16383"/>
          <w:pgMar w:top="1134" w:right="850" w:bottom="1134" w:left="1701" w:header="720" w:footer="720" w:gutter="0"/>
          <w:cols w:space="720"/>
        </w:sectPr>
      </w:pPr>
    </w:p>
    <w:p w:rsidR="00C918AB" w:rsidRPr="0057747A" w:rsidRDefault="00863A3E">
      <w:pPr>
        <w:spacing w:after="0" w:line="264" w:lineRule="auto"/>
        <w:ind w:left="120"/>
        <w:jc w:val="both"/>
      </w:pPr>
      <w:bookmarkStart w:id="8" w:name="block-31030854"/>
      <w:bookmarkEnd w:id="6"/>
      <w:r w:rsidRPr="0057747A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C918AB" w:rsidRPr="0057747A" w:rsidRDefault="00C918AB">
      <w:pPr>
        <w:spacing w:after="0" w:line="264" w:lineRule="auto"/>
        <w:ind w:left="120"/>
        <w:jc w:val="both"/>
      </w:pPr>
    </w:p>
    <w:p w:rsidR="00C918AB" w:rsidRPr="0057747A" w:rsidRDefault="00863A3E">
      <w:pPr>
        <w:spacing w:after="0" w:line="264" w:lineRule="auto"/>
        <w:ind w:left="120"/>
        <w:jc w:val="both"/>
      </w:pPr>
      <w:r w:rsidRPr="0057747A">
        <w:rPr>
          <w:rFonts w:ascii="Times New Roman" w:hAnsi="Times New Roman"/>
          <w:b/>
          <w:color w:val="000000"/>
          <w:sz w:val="28"/>
        </w:rPr>
        <w:t>3 КЛАСС</w:t>
      </w:r>
    </w:p>
    <w:p w:rsidR="00C918AB" w:rsidRPr="0057747A" w:rsidRDefault="00C918AB">
      <w:pPr>
        <w:spacing w:after="0" w:line="264" w:lineRule="auto"/>
        <w:ind w:left="120"/>
        <w:jc w:val="both"/>
      </w:pP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Основные группы мышц человека. Подводящие упражнения к выполнению акробатических упражнений.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Освоение навыков по самостоятельному ведению общей, партерной разминки и разминки у опоры в группе.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Организующие команды и приёмы.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Спортивно-оздоровительная деятельность.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Овладение техникой выполнения упражнений основной гимнастики на развитие отдельных мышечных групп.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lastRenderedPageBreak/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Овладение техникой плавания на дистанцию не менее 25 метров (при наличии материально-технической базы).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Выполнение заданий в ролевых играх и игровых заданий.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 xml:space="preserve">Различные групповые выступления, в том числе освоение основных условий участия во </w:t>
      </w:r>
      <w:proofErr w:type="spellStart"/>
      <w:r w:rsidRPr="0057747A">
        <w:rPr>
          <w:rFonts w:ascii="Times New Roman" w:hAnsi="Times New Roman"/>
          <w:color w:val="000000"/>
          <w:sz w:val="28"/>
        </w:rPr>
        <w:t>флешмобах</w:t>
      </w:r>
      <w:proofErr w:type="spellEnd"/>
      <w:r w:rsidRPr="0057747A">
        <w:rPr>
          <w:rFonts w:ascii="Times New Roman" w:hAnsi="Times New Roman"/>
          <w:color w:val="000000"/>
          <w:sz w:val="28"/>
        </w:rPr>
        <w:t>.</w:t>
      </w:r>
      <w:bookmarkStart w:id="9" w:name="_Toc101876904"/>
      <w:bookmarkEnd w:id="9"/>
    </w:p>
    <w:p w:rsidR="00C918AB" w:rsidRPr="0057747A" w:rsidRDefault="00C918AB">
      <w:pPr>
        <w:spacing w:after="0" w:line="264" w:lineRule="auto"/>
        <w:ind w:left="120"/>
        <w:jc w:val="both"/>
      </w:pPr>
    </w:p>
    <w:p w:rsidR="00C918AB" w:rsidRPr="0057747A" w:rsidRDefault="00C918AB">
      <w:pPr>
        <w:sectPr w:rsidR="00C918AB" w:rsidRPr="0057747A">
          <w:pgSz w:w="11906" w:h="16383"/>
          <w:pgMar w:top="1134" w:right="850" w:bottom="1134" w:left="1701" w:header="720" w:footer="720" w:gutter="0"/>
          <w:cols w:space="720"/>
        </w:sectPr>
      </w:pPr>
    </w:p>
    <w:p w:rsidR="00C918AB" w:rsidRPr="0057747A" w:rsidRDefault="00863A3E">
      <w:pPr>
        <w:spacing w:after="0" w:line="264" w:lineRule="auto"/>
        <w:ind w:left="120"/>
        <w:jc w:val="both"/>
      </w:pPr>
      <w:bookmarkStart w:id="10" w:name="_Toc137548640"/>
      <w:bookmarkStart w:id="11" w:name="block-31030855"/>
      <w:bookmarkEnd w:id="8"/>
      <w:bookmarkEnd w:id="10"/>
      <w:r w:rsidRPr="0057747A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b/>
          <w:color w:val="000000"/>
          <w:sz w:val="28"/>
        </w:rPr>
        <w:t xml:space="preserve"> </w:t>
      </w:r>
    </w:p>
    <w:p w:rsidR="00C918AB" w:rsidRPr="0057747A" w:rsidRDefault="00C918AB">
      <w:pPr>
        <w:spacing w:after="0"/>
        <w:ind w:left="120"/>
      </w:pPr>
      <w:bookmarkStart w:id="12" w:name="_Toc137548641"/>
      <w:bookmarkEnd w:id="12"/>
    </w:p>
    <w:p w:rsidR="00C918AB" w:rsidRPr="0057747A" w:rsidRDefault="00863A3E">
      <w:pPr>
        <w:spacing w:after="0" w:line="264" w:lineRule="auto"/>
        <w:ind w:left="120"/>
        <w:jc w:val="both"/>
      </w:pPr>
      <w:r w:rsidRPr="0057747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918AB" w:rsidRPr="0057747A" w:rsidRDefault="00C918AB">
      <w:pPr>
        <w:spacing w:after="0" w:line="264" w:lineRule="auto"/>
        <w:ind w:left="120"/>
        <w:jc w:val="both"/>
      </w:pP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C918AB" w:rsidRPr="0057747A" w:rsidRDefault="00863A3E">
      <w:pPr>
        <w:spacing w:after="0" w:line="264" w:lineRule="auto"/>
        <w:ind w:left="120"/>
        <w:jc w:val="both"/>
      </w:pPr>
      <w:r w:rsidRPr="0057747A">
        <w:rPr>
          <w:rFonts w:ascii="Times New Roman" w:hAnsi="Times New Roman"/>
          <w:b/>
          <w:color w:val="000000"/>
          <w:sz w:val="28"/>
        </w:rPr>
        <w:t xml:space="preserve">1) патриотического воспитания: 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</w:p>
    <w:p w:rsidR="00C918AB" w:rsidRPr="0057747A" w:rsidRDefault="00863A3E">
      <w:pPr>
        <w:spacing w:after="0" w:line="264" w:lineRule="auto"/>
        <w:ind w:left="120"/>
        <w:jc w:val="both"/>
      </w:pPr>
      <w:r w:rsidRPr="0057747A">
        <w:rPr>
          <w:rFonts w:ascii="Times New Roman" w:hAnsi="Times New Roman"/>
          <w:b/>
          <w:color w:val="000000"/>
          <w:sz w:val="28"/>
        </w:rPr>
        <w:t xml:space="preserve">2) гражданского воспитания: 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C918AB" w:rsidRPr="0057747A" w:rsidRDefault="00863A3E">
      <w:pPr>
        <w:spacing w:after="0" w:line="264" w:lineRule="auto"/>
        <w:ind w:left="120"/>
        <w:jc w:val="both"/>
      </w:pPr>
      <w:r w:rsidRPr="0057747A">
        <w:rPr>
          <w:rFonts w:ascii="Times New Roman" w:hAnsi="Times New Roman"/>
          <w:b/>
          <w:color w:val="000000"/>
          <w:sz w:val="28"/>
        </w:rPr>
        <w:t>3) ценности научного познания: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lastRenderedPageBreak/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C918AB" w:rsidRPr="0057747A" w:rsidRDefault="00863A3E">
      <w:pPr>
        <w:spacing w:after="0" w:line="264" w:lineRule="auto"/>
        <w:ind w:left="120"/>
        <w:jc w:val="both"/>
      </w:pPr>
      <w:r w:rsidRPr="0057747A">
        <w:rPr>
          <w:rFonts w:ascii="Times New Roman" w:hAnsi="Times New Roman"/>
          <w:b/>
          <w:color w:val="000000"/>
          <w:sz w:val="28"/>
        </w:rPr>
        <w:t>4) формирование культуры здоровья: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C918AB" w:rsidRPr="0057747A" w:rsidRDefault="00863A3E">
      <w:pPr>
        <w:spacing w:after="0" w:line="264" w:lineRule="auto"/>
        <w:ind w:left="120"/>
        <w:jc w:val="both"/>
      </w:pPr>
      <w:r w:rsidRPr="0057747A">
        <w:rPr>
          <w:rFonts w:ascii="Times New Roman" w:hAnsi="Times New Roman"/>
          <w:b/>
          <w:color w:val="000000"/>
          <w:sz w:val="28"/>
        </w:rPr>
        <w:t>5) экологического воспитания: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C918AB" w:rsidRPr="0057747A" w:rsidRDefault="00C918AB">
      <w:pPr>
        <w:spacing w:after="0"/>
        <w:ind w:left="120"/>
      </w:pPr>
      <w:bookmarkStart w:id="13" w:name="_Toc137548642"/>
      <w:bookmarkEnd w:id="13"/>
    </w:p>
    <w:p w:rsidR="00C918AB" w:rsidRPr="0057747A" w:rsidRDefault="00C918AB">
      <w:pPr>
        <w:spacing w:after="0" w:line="264" w:lineRule="auto"/>
        <w:ind w:left="120"/>
        <w:jc w:val="both"/>
      </w:pPr>
    </w:p>
    <w:p w:rsidR="00C918AB" w:rsidRPr="0057747A" w:rsidRDefault="00863A3E">
      <w:pPr>
        <w:spacing w:after="0" w:line="264" w:lineRule="auto"/>
        <w:ind w:left="120"/>
        <w:jc w:val="both"/>
      </w:pPr>
      <w:r w:rsidRPr="0057747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918AB" w:rsidRPr="0057747A" w:rsidRDefault="00C918AB">
      <w:pPr>
        <w:spacing w:after="0" w:line="264" w:lineRule="auto"/>
        <w:ind w:left="120"/>
        <w:jc w:val="both"/>
      </w:pP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918AB" w:rsidRPr="0057747A" w:rsidRDefault="00C918AB">
      <w:pPr>
        <w:spacing w:after="0" w:line="264" w:lineRule="auto"/>
        <w:ind w:left="120"/>
        <w:jc w:val="both"/>
      </w:pPr>
    </w:p>
    <w:p w:rsidR="00C918AB" w:rsidRPr="0057747A" w:rsidRDefault="00863A3E">
      <w:pPr>
        <w:spacing w:after="0" w:line="264" w:lineRule="auto"/>
        <w:ind w:left="120"/>
        <w:jc w:val="both"/>
      </w:pPr>
      <w:r w:rsidRPr="0057747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C918AB" w:rsidRPr="0057747A" w:rsidRDefault="00C918AB">
      <w:pPr>
        <w:spacing w:after="0" w:line="264" w:lineRule="auto"/>
        <w:ind w:left="120"/>
        <w:jc w:val="both"/>
      </w:pPr>
    </w:p>
    <w:p w:rsidR="00C918AB" w:rsidRPr="0057747A" w:rsidRDefault="00863A3E">
      <w:pPr>
        <w:spacing w:after="0" w:line="264" w:lineRule="auto"/>
        <w:ind w:left="120"/>
        <w:jc w:val="both"/>
      </w:pPr>
      <w:r w:rsidRPr="0057747A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действия, работа с информацией: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lastRenderedPageBreak/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моделировать правила безопасного поведения при освоении физических упражнений, плавании;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устанавливать связь между физическими упражнениями и их влиянием на развитие физических качеств;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 xml:space="preserve">овладевать базовыми предметными и </w:t>
      </w:r>
      <w:proofErr w:type="spellStart"/>
      <w:r w:rsidRPr="0057747A">
        <w:rPr>
          <w:rFonts w:ascii="Times New Roman" w:hAnsi="Times New Roman"/>
          <w:color w:val="000000"/>
          <w:sz w:val="28"/>
        </w:rPr>
        <w:t>межпредметными</w:t>
      </w:r>
      <w:proofErr w:type="spellEnd"/>
      <w:r w:rsidRPr="0057747A">
        <w:rPr>
          <w:rFonts w:ascii="Times New Roman" w:hAnsi="Times New Roman"/>
          <w:color w:val="000000"/>
          <w:sz w:val="28"/>
        </w:rPr>
        <w:t xml:space="preserve">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C918AB" w:rsidRPr="0057747A" w:rsidRDefault="00C918AB">
      <w:pPr>
        <w:spacing w:after="0" w:line="264" w:lineRule="auto"/>
        <w:ind w:left="120"/>
        <w:jc w:val="both"/>
      </w:pPr>
    </w:p>
    <w:p w:rsidR="00C918AB" w:rsidRPr="0057747A" w:rsidRDefault="00863A3E">
      <w:pPr>
        <w:spacing w:after="0" w:line="264" w:lineRule="auto"/>
        <w:ind w:left="120"/>
        <w:jc w:val="both"/>
      </w:pPr>
      <w:r w:rsidRPr="0057747A">
        <w:rPr>
          <w:rFonts w:ascii="Times New Roman" w:hAnsi="Times New Roman"/>
          <w:b/>
          <w:color w:val="000000"/>
          <w:sz w:val="28"/>
        </w:rPr>
        <w:lastRenderedPageBreak/>
        <w:t>Коммуникативные универсальные учебные действия</w:t>
      </w:r>
    </w:p>
    <w:p w:rsidR="00C918AB" w:rsidRPr="0057747A" w:rsidRDefault="00C918AB">
      <w:pPr>
        <w:spacing w:after="0" w:line="264" w:lineRule="auto"/>
        <w:ind w:left="120"/>
        <w:jc w:val="both"/>
      </w:pPr>
    </w:p>
    <w:p w:rsidR="00C918AB" w:rsidRPr="0057747A" w:rsidRDefault="00863A3E">
      <w:pPr>
        <w:spacing w:after="0" w:line="264" w:lineRule="auto"/>
        <w:ind w:left="120"/>
        <w:jc w:val="both"/>
      </w:pPr>
      <w:r w:rsidRPr="0057747A">
        <w:rPr>
          <w:rFonts w:ascii="Times New Roman" w:hAnsi="Times New Roman"/>
          <w:b/>
          <w:color w:val="000000"/>
          <w:sz w:val="28"/>
        </w:rPr>
        <w:t>Общение: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описывать влияние физической культуры на здоровье и эмоциональное благополучие человека;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конструктивно разрешать конфликты посредством учёта интересов сторон и сотрудничества.</w:t>
      </w:r>
    </w:p>
    <w:p w:rsidR="00C918AB" w:rsidRPr="0057747A" w:rsidRDefault="00C918AB">
      <w:pPr>
        <w:spacing w:after="0" w:line="264" w:lineRule="auto"/>
        <w:ind w:left="120"/>
        <w:jc w:val="both"/>
      </w:pPr>
    </w:p>
    <w:p w:rsidR="00C918AB" w:rsidRPr="0057747A" w:rsidRDefault="00863A3E">
      <w:pPr>
        <w:spacing w:after="0" w:line="264" w:lineRule="auto"/>
        <w:ind w:left="120"/>
        <w:jc w:val="both"/>
      </w:pPr>
      <w:r w:rsidRPr="0057747A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C918AB" w:rsidRPr="0057747A" w:rsidRDefault="00C918AB">
      <w:pPr>
        <w:spacing w:after="0" w:line="264" w:lineRule="auto"/>
        <w:ind w:left="120"/>
        <w:jc w:val="both"/>
      </w:pPr>
    </w:p>
    <w:p w:rsidR="00C918AB" w:rsidRPr="0057747A" w:rsidRDefault="00863A3E">
      <w:pPr>
        <w:spacing w:after="0" w:line="264" w:lineRule="auto"/>
        <w:ind w:left="120"/>
        <w:jc w:val="both"/>
      </w:pPr>
      <w:r w:rsidRPr="0057747A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предусматривать возникновение возможных ситуаций, опасных для здоровья и жизни;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 xml:space="preserve">проявлять волевую </w:t>
      </w:r>
      <w:proofErr w:type="spellStart"/>
      <w:r w:rsidRPr="0057747A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57747A">
        <w:rPr>
          <w:rFonts w:ascii="Times New Roman" w:hAnsi="Times New Roman"/>
          <w:color w:val="000000"/>
          <w:sz w:val="28"/>
        </w:rPr>
        <w:t xml:space="preserve"> при планировании и выполнении намеченных планов организации своей жизнедеятельности, проявлять </w:t>
      </w:r>
      <w:r w:rsidRPr="0057747A">
        <w:rPr>
          <w:rFonts w:ascii="Times New Roman" w:hAnsi="Times New Roman"/>
          <w:color w:val="000000"/>
          <w:sz w:val="28"/>
        </w:rPr>
        <w:lastRenderedPageBreak/>
        <w:t>стремление к успешной образовательной, в том числе физкультурно-спортивной, деятельности, анализировать свои ошибки;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4" w:name="_Toc101876895"/>
      <w:bookmarkEnd w:id="14"/>
    </w:p>
    <w:p w:rsidR="00C918AB" w:rsidRPr="0057747A" w:rsidRDefault="00C918AB">
      <w:pPr>
        <w:spacing w:after="0" w:line="264" w:lineRule="auto"/>
        <w:ind w:left="120"/>
        <w:jc w:val="both"/>
      </w:pPr>
    </w:p>
    <w:p w:rsidR="00C918AB" w:rsidRPr="0057747A" w:rsidRDefault="00863A3E">
      <w:pPr>
        <w:spacing w:after="0" w:line="264" w:lineRule="auto"/>
        <w:ind w:left="120"/>
        <w:jc w:val="both"/>
      </w:pPr>
      <w:r w:rsidRPr="0057747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C918AB" w:rsidRPr="0057747A" w:rsidRDefault="00C918AB">
      <w:pPr>
        <w:spacing w:after="0" w:line="264" w:lineRule="auto"/>
        <w:ind w:left="120"/>
        <w:jc w:val="both"/>
      </w:pP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В состав предметных результатов по освоению обязательного содержания включены физические упражнения: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 xml:space="preserve"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</w:t>
      </w:r>
      <w:r w:rsidRPr="0057747A">
        <w:rPr>
          <w:rFonts w:ascii="Times New Roman" w:hAnsi="Times New Roman"/>
          <w:color w:val="000000"/>
          <w:sz w:val="28"/>
        </w:rPr>
        <w:lastRenderedPageBreak/>
        <w:t>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 xml:space="preserve">Предметные результаты представлены по годам обучения и отражают </w:t>
      </w:r>
      <w:proofErr w:type="spellStart"/>
      <w:r w:rsidRPr="0057747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7747A">
        <w:rPr>
          <w:rFonts w:ascii="Times New Roman" w:hAnsi="Times New Roman"/>
          <w:color w:val="000000"/>
          <w:sz w:val="28"/>
        </w:rPr>
        <w:t xml:space="preserve"> у обучающихся определённых умений.</w:t>
      </w:r>
    </w:p>
    <w:p w:rsidR="00C918AB" w:rsidRPr="0057747A" w:rsidRDefault="00C918AB">
      <w:pPr>
        <w:spacing w:after="0" w:line="264" w:lineRule="auto"/>
        <w:ind w:left="120"/>
        <w:jc w:val="both"/>
      </w:pPr>
    </w:p>
    <w:p w:rsidR="00C918AB" w:rsidRPr="0057747A" w:rsidRDefault="00C918AB">
      <w:pPr>
        <w:spacing w:after="0" w:line="264" w:lineRule="auto"/>
        <w:ind w:left="120"/>
        <w:jc w:val="both"/>
      </w:pPr>
    </w:p>
    <w:p w:rsidR="00C918AB" w:rsidRPr="0057747A" w:rsidRDefault="00863A3E">
      <w:pPr>
        <w:spacing w:after="0" w:line="264" w:lineRule="auto"/>
        <w:ind w:left="120"/>
        <w:jc w:val="both"/>
      </w:pPr>
      <w:r w:rsidRPr="0057747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57747A">
        <w:rPr>
          <w:rFonts w:ascii="Times New Roman" w:hAnsi="Times New Roman"/>
          <w:b/>
          <w:i/>
          <w:color w:val="000000"/>
          <w:sz w:val="28"/>
        </w:rPr>
        <w:t>в 3 классе</w:t>
      </w:r>
      <w:r w:rsidRPr="0057747A">
        <w:rPr>
          <w:rFonts w:ascii="Times New Roman" w:hAnsi="Times New Roman"/>
          <w:color w:val="000000"/>
          <w:sz w:val="28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C918AB" w:rsidRPr="0057747A" w:rsidRDefault="00C918AB">
      <w:pPr>
        <w:spacing w:after="0" w:line="264" w:lineRule="auto"/>
        <w:ind w:left="120"/>
        <w:jc w:val="both"/>
      </w:pP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Знания о физической культуре: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описывать технику выполнения освоенных физических упражнений;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формулировать основные правила безопасного поведения на занятиях по физической культуре;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различать упражнения по воздействию на развитие основных физических качеств и способностей человека;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 xml:space="preserve">различать упражнения на развитие моторики; 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объяснять технику дыхания под водой, технику удержания тела на воде;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формулировать основные правила выполнения спортивных упражнений (по виду спорта на выбор);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выявлять характерные ошибки при выполнении физических упражнений.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Способы физкультурной деятельности.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Самостоятельные занятия общеразвивающими и здоровье формирующими физическими упражнениями: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lastRenderedPageBreak/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организовывать проведение игр, игровых заданий и спортивных эстафет (на выбор).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Самостоятельные наблюдения за физическим развитием и физической подготовленностью: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проводить наблюдения за своим дыханием при выполнении упражнений основной гимнастики.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Самостоятельные развивающие, подвижные игры и спортивные эстафеты: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составлять, организовывать и проводить игры и игровые задания;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Физическое совершенствование.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Физкультурно-оздоровительная деятельность: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осваивать и выполнять технику спортивного плавания стилями (на выбор): брасс, кроль на спине, кроль;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проявлять физические качества: гибкость, координацию – и демонстрировать динамику их развития;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осваивать строевой и походный шаг.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Спортивно-оздоровительная деятельность: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lastRenderedPageBreak/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C918AB" w:rsidRPr="0057747A" w:rsidRDefault="00863A3E">
      <w:pPr>
        <w:spacing w:after="0" w:line="264" w:lineRule="auto"/>
        <w:ind w:firstLine="600"/>
        <w:jc w:val="both"/>
      </w:pPr>
      <w:r w:rsidRPr="0057747A">
        <w:rPr>
          <w:rFonts w:ascii="Times New Roman" w:hAnsi="Times New Roman"/>
          <w:color w:val="000000"/>
          <w:sz w:val="28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5" w:name="_Toc101876899"/>
      <w:bookmarkEnd w:id="15"/>
    </w:p>
    <w:p w:rsidR="00C918AB" w:rsidRPr="0057747A" w:rsidRDefault="00C918AB">
      <w:pPr>
        <w:spacing w:after="0" w:line="264" w:lineRule="auto"/>
        <w:ind w:left="120"/>
        <w:jc w:val="both"/>
      </w:pPr>
    </w:p>
    <w:p w:rsidR="00C918AB" w:rsidRPr="0057747A" w:rsidRDefault="00C918AB">
      <w:pPr>
        <w:sectPr w:rsidR="00C918AB" w:rsidRPr="0057747A">
          <w:pgSz w:w="11906" w:h="16383"/>
          <w:pgMar w:top="1134" w:right="850" w:bottom="1134" w:left="1701" w:header="720" w:footer="720" w:gutter="0"/>
          <w:cols w:space="720"/>
        </w:sectPr>
      </w:pPr>
    </w:p>
    <w:p w:rsidR="00C918AB" w:rsidRDefault="00863A3E">
      <w:pPr>
        <w:spacing w:after="0"/>
        <w:ind w:left="120"/>
      </w:pPr>
      <w:bookmarkStart w:id="16" w:name="block-31030850"/>
      <w:bookmarkEnd w:id="11"/>
      <w:r w:rsidRPr="0057747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C918AB" w:rsidRDefault="00C918AB">
      <w:pPr>
        <w:sectPr w:rsidR="00C918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747A" w:rsidRDefault="0057747A" w:rsidP="005774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57747A" w:rsidRDefault="005774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918AB" w:rsidRDefault="00863A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C918AB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18AB" w:rsidRDefault="00C918AB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18AB" w:rsidRDefault="00C918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18AB" w:rsidRDefault="00C918AB">
            <w:pPr>
              <w:spacing w:after="0"/>
              <w:ind w:left="135"/>
            </w:pPr>
          </w:p>
        </w:tc>
      </w:tr>
      <w:tr w:rsidR="00C918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18AB" w:rsidRDefault="00C918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18AB" w:rsidRDefault="00C918AB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18AB" w:rsidRDefault="00C918AB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18AB" w:rsidRDefault="00C918AB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18AB" w:rsidRDefault="00C918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18AB" w:rsidRDefault="00C918AB"/>
        </w:tc>
      </w:tr>
      <w:tr w:rsidR="00C918AB" w:rsidRPr="005774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7747A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C918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C918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C91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18AB" w:rsidRDefault="00C918AB"/>
        </w:tc>
      </w:tr>
      <w:tr w:rsidR="00C918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C918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Самостоятельные занятия общеразвивающими и </w:t>
            </w:r>
            <w:proofErr w:type="spellStart"/>
            <w:r w:rsidRPr="0057747A">
              <w:rPr>
                <w:rFonts w:ascii="Times New Roman" w:hAnsi="Times New Roman"/>
                <w:color w:val="000000"/>
                <w:sz w:val="24"/>
              </w:rPr>
              <w:t>здоровьеформирующими</w:t>
            </w:r>
            <w:proofErr w:type="spellEnd"/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C918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C91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18AB" w:rsidRDefault="00C918AB"/>
        </w:tc>
      </w:tr>
      <w:tr w:rsidR="00C918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C918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C918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гимнастики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C918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C91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18AB" w:rsidRDefault="00C918AB"/>
        </w:tc>
      </w:tr>
      <w:tr w:rsidR="00C918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C918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C918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C918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C918A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Подготовка к демонстрации полученных результатов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C91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18AB" w:rsidRDefault="00C918AB"/>
        </w:tc>
      </w:tr>
      <w:tr w:rsidR="00C91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918AB" w:rsidRDefault="00C918AB"/>
        </w:tc>
      </w:tr>
    </w:tbl>
    <w:p w:rsidR="00C918AB" w:rsidRDefault="00C918AB">
      <w:pPr>
        <w:sectPr w:rsidR="00C918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18AB" w:rsidRPr="0057747A" w:rsidRDefault="00C918AB" w:rsidP="0057747A">
      <w:pPr>
        <w:tabs>
          <w:tab w:val="left" w:pos="4008"/>
        </w:tabs>
        <w:sectPr w:rsidR="00C918AB" w:rsidRPr="005774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18AB" w:rsidRPr="0057747A" w:rsidRDefault="00C918AB" w:rsidP="0057747A">
      <w:pPr>
        <w:tabs>
          <w:tab w:val="left" w:pos="7656"/>
        </w:tabs>
        <w:sectPr w:rsidR="00C918AB" w:rsidRPr="005774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747A" w:rsidRDefault="0057747A" w:rsidP="0057747A">
      <w:pPr>
        <w:tabs>
          <w:tab w:val="left" w:pos="1368"/>
        </w:tabs>
      </w:pPr>
      <w:bookmarkStart w:id="17" w:name="block-31030851"/>
      <w:bookmarkEnd w:id="16"/>
    </w:p>
    <w:p w:rsidR="00C918AB" w:rsidRPr="0057747A" w:rsidRDefault="00C918AB" w:rsidP="0057747A">
      <w:pPr>
        <w:tabs>
          <w:tab w:val="left" w:pos="1368"/>
        </w:tabs>
        <w:sectPr w:rsidR="00C918AB" w:rsidRPr="005774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747A" w:rsidRDefault="00863A3E" w:rsidP="0057747A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57747A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57747A" w:rsidRDefault="0057747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918AB" w:rsidRDefault="00863A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4433"/>
        <w:gridCol w:w="1282"/>
        <w:gridCol w:w="1841"/>
        <w:gridCol w:w="1910"/>
        <w:gridCol w:w="1347"/>
        <w:gridCol w:w="2221"/>
      </w:tblGrid>
      <w:tr w:rsidR="00C918AB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18AB" w:rsidRDefault="00C918AB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18AB" w:rsidRDefault="00C918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18AB" w:rsidRDefault="00C918AB">
            <w:pPr>
              <w:spacing w:after="0"/>
              <w:ind w:left="135"/>
            </w:pPr>
          </w:p>
        </w:tc>
      </w:tr>
      <w:tr w:rsidR="00C918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18AB" w:rsidRDefault="00C918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18AB" w:rsidRDefault="00C918AB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18AB" w:rsidRDefault="00C918AB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18AB" w:rsidRDefault="00C918AB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18AB" w:rsidRDefault="00C918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18AB" w:rsidRDefault="00C918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18AB" w:rsidRDefault="00C918AB"/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Физическая нагрузка: определение и влияние на физическое развитие.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Гармоничное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измерений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5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Классификация физических упражнений. Роль гимнастики в физическом развитии и физическом совершенствовании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6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Подводящие упражнения и их назначение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7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Методика моделирования комбинаций гимнастических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8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Правила дыхания в воде при плавании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9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Техника выполнения согласования двигательных действий при плавании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10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11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12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Составление комплексов и демонстрация техники выполнения гимнастических упражнений из общей </w:t>
            </w:r>
            <w:r w:rsidRPr="0057747A">
              <w:rPr>
                <w:rFonts w:ascii="Times New Roman" w:hAnsi="Times New Roman"/>
                <w:color w:val="000000"/>
                <w:sz w:val="24"/>
              </w:rPr>
              <w:lastRenderedPageBreak/>
              <w:t>разминки, из партерной разминки и разминки у опоры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13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движений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14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Физическая нагрузка в гимнастических упражнениях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15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Техника выполнения физических упражнений для формирования навыков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16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Составление правил новых игр и спортивных эстафет. Самостоятельная организация игр (спортивных эстафет) и игровых заданий.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17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перестроения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18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Методика контроля правильного выполнения упражнений при увеличении нагрузки.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постепенным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нагрузки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19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Практика применения методики измерения пульса при увеличении нагрузки; техники дыхания при выполнении упражнений; методики контроля осанки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20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общей разминки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21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22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разминки у опоры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23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24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 гимнастическими предметами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25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для укрепления мышц стопы, для укрепления мышц ног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26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для укрепления мышц брюшного пресса, мышц спины, для развития гибкости позвоночника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27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для укрепления мышц рук, мышц плечевого пояса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28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Составление комплекса и демонстрация выполнения </w:t>
            </w:r>
            <w:r w:rsidRPr="0057747A">
              <w:rPr>
                <w:rFonts w:ascii="Times New Roman" w:hAnsi="Times New Roman"/>
                <w:color w:val="000000"/>
                <w:sz w:val="24"/>
              </w:rPr>
              <w:lastRenderedPageBreak/>
              <w:t>гимнастических упражнений для развития подвижности голеностопного сустава, тазобедренного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29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для развития подвижности плечевого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30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для развития эластичности мышц ног, подвижности коленного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31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упражнений с гимнастическими предметами для развития координационно-скоростных способностей. Составление комплекса и демонстрация выполнения акробатических упражнений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32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танцевальных шагов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33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Составление комплекса и демонстрация выполнения </w:t>
            </w:r>
            <w:r w:rsidRPr="0057747A">
              <w:rPr>
                <w:rFonts w:ascii="Times New Roman" w:hAnsi="Times New Roman"/>
                <w:color w:val="000000"/>
                <w:sz w:val="24"/>
              </w:rPr>
              <w:lastRenderedPageBreak/>
              <w:t>гимнастических упражнений общей, партерной разминки, разминки у опоры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34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в подвижных играх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35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Техника выполнения строевого и походного шага. Построения и перемещения по команде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36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Выполнение нормативов ГТО, тестовых заданий на гибкость и координационно-скоростные способности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37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Игровые задания на выполнение физических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38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Построения и перестроения в шеренги, повороты в строю. Перемещения с помощью танцевальных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39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перемещений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40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выталкиванием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41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Игры с теснением соперника, упираясь в грудь рукой, сидя спина к спине, ноги в упор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42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Игры в перетягивания соперника в свою сторону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43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Игры за овладение у соперника предметом одной рукой, двумя руками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44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устойчивость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45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Туристическая игры «Пройди по бревну», «Сквозь бурелом». Игровое задание: собери рюкзак в поход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46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Техника выполнения серии поворотов на девяносто и сто восемьдесят градусов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47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Техника выполнения специальных упражнений: прыжки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48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Техника выполнения прыжков через скакалку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49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Общеразвивающие, музыкально-сценические, ролевые игры с использованием гимнастических предметов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50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51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Техника выполнения бега вперед, назад, челночного бега для развития координации и ловкости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52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Бег на скорость (30 м) и подготовка к сдаче норм ГТО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53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Составление комбинаций </w:t>
            </w:r>
            <w:r w:rsidRPr="0057747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танцевальных шагов и элементов танцевальных движений.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Демонстрация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54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общефизической подготовки на развитие силы мышц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55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общефизической подготовки на развитие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56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на силу, гибкость, координационно-скоростные способности по специализации вида спорта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57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Проектная деятельность по подготовке личного выступления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58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Проектная деятельность по подготовке группового упражнения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59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Моделирование тестовых упражнений для определения динамики развития гибкости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60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Моделирование тестовых упражнений для определения динамики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61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Освоение и демонстрация техники </w:t>
            </w:r>
            <w:r w:rsidRPr="0057747A">
              <w:rPr>
                <w:rFonts w:ascii="Times New Roman" w:hAnsi="Times New Roman"/>
                <w:color w:val="000000"/>
                <w:sz w:val="24"/>
              </w:rPr>
              <w:lastRenderedPageBreak/>
              <w:t>формирования навыков плавания, дыхания в воде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62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Освоение и демонстрация техники стилей спортивного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63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Методика оценки изменений показателей скорости при плавании на определенное расстояние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64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сдачи норм ГТО (по возрасту)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65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сдачи нормативов на гибкость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66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>Туристические игры для тренировки координационных способностей, ловкости, точности, координации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67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Игровые задания на </w:t>
            </w:r>
            <w:proofErr w:type="spellStart"/>
            <w:r w:rsidRPr="0057747A">
              <w:rPr>
                <w:rFonts w:ascii="Times New Roman" w:hAnsi="Times New Roman"/>
                <w:color w:val="000000"/>
                <w:sz w:val="24"/>
              </w:rPr>
              <w:t>проложение</w:t>
            </w:r>
            <w:proofErr w:type="spellEnd"/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маршрута туристического похода на карте местности, по сбору рюкзака для туристического похода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68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Контрольно-тестовые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69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Демонстрация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выступления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70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упражнений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ступени на координационно-скоростные способности: прыжок в длину с места толчком с двух ног; метание мяча в заданную плоскость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71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Демонстрация навыков и умений </w:t>
            </w:r>
            <w:r w:rsidRPr="0057747A">
              <w:rPr>
                <w:rFonts w:ascii="Times New Roman" w:hAnsi="Times New Roman"/>
                <w:color w:val="000000"/>
                <w:sz w:val="24"/>
              </w:rPr>
              <w:lastRenderedPageBreak/>
              <w:t>соревновательной деятельности. Демонстрация навыков и умений в итоговых показательных упражнениях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C918AB" w:rsidRDefault="00C918A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918AB" w:rsidRDefault="00CB0710">
            <w:pPr>
              <w:spacing w:after="0"/>
              <w:ind w:left="135"/>
            </w:pPr>
            <w:hyperlink r:id="rId72">
              <w:r w:rsidR="00863A3E">
                <w:rPr>
                  <w:rFonts w:ascii="Times New Roman" w:hAnsi="Times New Roman"/>
                  <w:color w:val="0000FF"/>
                  <w:u w:val="single"/>
                </w:rPr>
                <w:t>https://uchi.ru/?-</w:t>
              </w:r>
            </w:hyperlink>
          </w:p>
        </w:tc>
      </w:tr>
      <w:tr w:rsidR="00C918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18AB" w:rsidRPr="0057747A" w:rsidRDefault="00863A3E">
            <w:pPr>
              <w:spacing w:after="0"/>
              <w:ind w:left="135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 w:rsidRPr="005774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C918AB" w:rsidRDefault="00863A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18AB" w:rsidRDefault="00C918AB"/>
        </w:tc>
      </w:tr>
    </w:tbl>
    <w:p w:rsidR="00C918AB" w:rsidRDefault="00C918AB">
      <w:pPr>
        <w:sectPr w:rsidR="00C918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18AB" w:rsidRDefault="00863A3E">
      <w:pPr>
        <w:spacing w:after="0"/>
        <w:ind w:left="120"/>
      </w:pPr>
      <w:bookmarkStart w:id="18" w:name="block-31030852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918AB" w:rsidRDefault="00863A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918AB" w:rsidRPr="0057747A" w:rsidRDefault="00863A3E">
      <w:pPr>
        <w:spacing w:after="0" w:line="480" w:lineRule="auto"/>
        <w:ind w:left="120"/>
      </w:pPr>
      <w:r w:rsidRPr="0057747A">
        <w:rPr>
          <w:rFonts w:ascii="Times New Roman" w:hAnsi="Times New Roman"/>
          <w:color w:val="000000"/>
          <w:sz w:val="28"/>
        </w:rPr>
        <w:t>• Физическая культура, 2 класс/ Матвеев А.П., Акционерное общество «Издательство «Просвещение»</w:t>
      </w:r>
      <w:r w:rsidRPr="0057747A">
        <w:rPr>
          <w:sz w:val="28"/>
        </w:rPr>
        <w:br/>
      </w:r>
      <w:r w:rsidRPr="0057747A">
        <w:rPr>
          <w:rFonts w:ascii="Times New Roman" w:hAnsi="Times New Roman"/>
          <w:color w:val="000000"/>
          <w:sz w:val="28"/>
        </w:rPr>
        <w:t xml:space="preserve"> • Физическая культура, 1-2 классы/ </w:t>
      </w:r>
      <w:proofErr w:type="spellStart"/>
      <w:r w:rsidRPr="0057747A">
        <w:rPr>
          <w:rFonts w:ascii="Times New Roman" w:hAnsi="Times New Roman"/>
          <w:color w:val="000000"/>
          <w:sz w:val="28"/>
        </w:rPr>
        <w:t>Погадаев</w:t>
      </w:r>
      <w:proofErr w:type="spellEnd"/>
      <w:r w:rsidRPr="0057747A">
        <w:rPr>
          <w:rFonts w:ascii="Times New Roman" w:hAnsi="Times New Roman"/>
          <w:color w:val="000000"/>
          <w:sz w:val="28"/>
        </w:rPr>
        <w:t xml:space="preserve"> Г.И., Общество с ограниченной ответственностью «ДРОФА»; Акционерное общество «Издательство «Просвещение»</w:t>
      </w:r>
      <w:r w:rsidRPr="0057747A">
        <w:rPr>
          <w:sz w:val="28"/>
        </w:rPr>
        <w:br/>
      </w:r>
      <w:r w:rsidRPr="0057747A">
        <w:rPr>
          <w:rFonts w:ascii="Times New Roman" w:hAnsi="Times New Roman"/>
          <w:color w:val="000000"/>
          <w:sz w:val="28"/>
        </w:rPr>
        <w:t xml:space="preserve"> • Физическая культура, 1-2 классы/ Шишкина А.В., Алимпиева О.П., </w:t>
      </w:r>
      <w:proofErr w:type="spellStart"/>
      <w:r w:rsidRPr="0057747A">
        <w:rPr>
          <w:rFonts w:ascii="Times New Roman" w:hAnsi="Times New Roman"/>
          <w:color w:val="000000"/>
          <w:sz w:val="28"/>
        </w:rPr>
        <w:t>Брехов</w:t>
      </w:r>
      <w:proofErr w:type="spellEnd"/>
      <w:r w:rsidRPr="0057747A">
        <w:rPr>
          <w:rFonts w:ascii="Times New Roman" w:hAnsi="Times New Roman"/>
          <w:color w:val="000000"/>
          <w:sz w:val="28"/>
        </w:rPr>
        <w:t xml:space="preserve"> Л.В., Общество с ограниченной ответственностью «Издательство «Академкнига/Учебник»</w:t>
      </w:r>
      <w:r w:rsidRPr="0057747A">
        <w:rPr>
          <w:sz w:val="28"/>
        </w:rPr>
        <w:br/>
      </w:r>
      <w:r w:rsidRPr="0057747A">
        <w:rPr>
          <w:rFonts w:ascii="Times New Roman" w:hAnsi="Times New Roman"/>
          <w:color w:val="000000"/>
          <w:sz w:val="28"/>
        </w:rPr>
        <w:t xml:space="preserve"> • Физическая культура, 1-2 классы/ Барышников В.Я., Белоусов А.И.; под редакцией </w:t>
      </w:r>
      <w:proofErr w:type="spellStart"/>
      <w:r w:rsidRPr="0057747A">
        <w:rPr>
          <w:rFonts w:ascii="Times New Roman" w:hAnsi="Times New Roman"/>
          <w:color w:val="000000"/>
          <w:sz w:val="28"/>
        </w:rPr>
        <w:t>Виленского</w:t>
      </w:r>
      <w:proofErr w:type="spellEnd"/>
      <w:r w:rsidRPr="0057747A">
        <w:rPr>
          <w:rFonts w:ascii="Times New Roman" w:hAnsi="Times New Roman"/>
          <w:color w:val="000000"/>
          <w:sz w:val="28"/>
        </w:rPr>
        <w:t xml:space="preserve"> М.Я., Общество с ограниченной ответственностью «Русское слово - учебник»</w:t>
      </w:r>
      <w:r w:rsidRPr="0057747A">
        <w:rPr>
          <w:sz w:val="28"/>
        </w:rPr>
        <w:br/>
      </w:r>
      <w:bookmarkStart w:id="19" w:name="f056fd23-2f41-4129-8da1-d467aa21439d"/>
      <w:r w:rsidRPr="0057747A">
        <w:rPr>
          <w:rFonts w:ascii="Times New Roman" w:hAnsi="Times New Roman"/>
          <w:color w:val="000000"/>
          <w:sz w:val="28"/>
        </w:rPr>
        <w:t xml:space="preserve"> • Физическая культура, 2 класс/ Лисицкая </w:t>
      </w:r>
      <w:r>
        <w:rPr>
          <w:rFonts w:ascii="Times New Roman" w:hAnsi="Times New Roman"/>
          <w:color w:val="000000"/>
          <w:sz w:val="28"/>
        </w:rPr>
        <w:t>T</w:t>
      </w:r>
      <w:r w:rsidRPr="0057747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</w:t>
      </w:r>
      <w:r w:rsidRPr="0057747A">
        <w:rPr>
          <w:rFonts w:ascii="Times New Roman" w:hAnsi="Times New Roman"/>
          <w:color w:val="000000"/>
          <w:sz w:val="28"/>
        </w:rPr>
        <w:t>., Новикова Л.А., Общество с ограниченной ответственностью «ДРОФА»; Акционерное общество «Издательство «Просвещение»</w:t>
      </w:r>
      <w:bookmarkEnd w:id="19"/>
    </w:p>
    <w:p w:rsidR="00C918AB" w:rsidRPr="0057747A" w:rsidRDefault="00863A3E">
      <w:pPr>
        <w:spacing w:after="0" w:line="480" w:lineRule="auto"/>
        <w:ind w:left="120"/>
      </w:pPr>
      <w:r w:rsidRPr="0057747A">
        <w:rPr>
          <w:rFonts w:ascii="Times New Roman" w:hAnsi="Times New Roman"/>
          <w:color w:val="000000"/>
          <w:sz w:val="28"/>
        </w:rPr>
        <w:t xml:space="preserve">Физическая культура, 1-2 класс/Барышников В.Я., Белоусов А.И.; под редакцией </w:t>
      </w:r>
      <w:proofErr w:type="spellStart"/>
      <w:r w:rsidRPr="0057747A">
        <w:rPr>
          <w:rFonts w:ascii="Times New Roman" w:hAnsi="Times New Roman"/>
          <w:color w:val="000000"/>
          <w:sz w:val="28"/>
        </w:rPr>
        <w:t>Виленского</w:t>
      </w:r>
      <w:proofErr w:type="spellEnd"/>
      <w:r w:rsidRPr="0057747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57747A">
        <w:rPr>
          <w:rFonts w:ascii="Times New Roman" w:hAnsi="Times New Roman"/>
          <w:color w:val="000000"/>
          <w:sz w:val="28"/>
        </w:rPr>
        <w:t>М.Я.,«Русское</w:t>
      </w:r>
      <w:proofErr w:type="spellEnd"/>
      <w:r w:rsidRPr="0057747A">
        <w:rPr>
          <w:rFonts w:ascii="Times New Roman" w:hAnsi="Times New Roman"/>
          <w:color w:val="000000"/>
          <w:sz w:val="28"/>
        </w:rPr>
        <w:t xml:space="preserve"> слово-учебник»; </w:t>
      </w:r>
      <w:r w:rsidRPr="0057747A">
        <w:rPr>
          <w:sz w:val="28"/>
        </w:rPr>
        <w:br/>
      </w:r>
      <w:r w:rsidRPr="0057747A">
        <w:rPr>
          <w:rFonts w:ascii="Times New Roman" w:hAnsi="Times New Roman"/>
          <w:color w:val="000000"/>
          <w:sz w:val="28"/>
        </w:rPr>
        <w:t xml:space="preserve"> Физическая культура. Гимнастика (в 2 частях), 1-4 класс/Винер И.А., </w:t>
      </w:r>
      <w:proofErr w:type="spellStart"/>
      <w:r w:rsidRPr="0057747A">
        <w:rPr>
          <w:rFonts w:ascii="Times New Roman" w:hAnsi="Times New Roman"/>
          <w:color w:val="000000"/>
          <w:sz w:val="28"/>
        </w:rPr>
        <w:t>Горбулина</w:t>
      </w:r>
      <w:proofErr w:type="spellEnd"/>
      <w:r w:rsidRPr="0057747A">
        <w:rPr>
          <w:rFonts w:ascii="Times New Roman" w:hAnsi="Times New Roman"/>
          <w:color w:val="000000"/>
          <w:sz w:val="28"/>
        </w:rPr>
        <w:t xml:space="preserve"> Н.М., Цыганкова О.Д.; под редакцией Винер И.А., Акционерное общество «Издательство «Просвещение»; </w:t>
      </w:r>
      <w:r w:rsidRPr="0057747A">
        <w:rPr>
          <w:sz w:val="28"/>
        </w:rPr>
        <w:br/>
      </w:r>
      <w:bookmarkStart w:id="20" w:name="20d3319b-5bbe-4126-a94a-2338d97bdc13"/>
      <w:bookmarkEnd w:id="20"/>
    </w:p>
    <w:p w:rsidR="00C918AB" w:rsidRPr="0057747A" w:rsidRDefault="00C918AB">
      <w:pPr>
        <w:spacing w:after="0"/>
        <w:ind w:left="120"/>
      </w:pPr>
    </w:p>
    <w:p w:rsidR="00C918AB" w:rsidRPr="0057747A" w:rsidRDefault="00863A3E">
      <w:pPr>
        <w:spacing w:after="0" w:line="480" w:lineRule="auto"/>
        <w:ind w:left="120"/>
      </w:pPr>
      <w:r w:rsidRPr="0057747A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918AB" w:rsidRPr="0057747A" w:rsidRDefault="00863A3E">
      <w:pPr>
        <w:spacing w:after="0" w:line="480" w:lineRule="auto"/>
        <w:ind w:left="120"/>
      </w:pPr>
      <w:bookmarkStart w:id="21" w:name="ce666534-2f9f-48e1-9f7c-2e635e3b9ede"/>
      <w:r w:rsidRPr="0057747A">
        <w:rPr>
          <w:rFonts w:ascii="Times New Roman" w:hAnsi="Times New Roman"/>
          <w:color w:val="000000"/>
          <w:sz w:val="28"/>
        </w:rPr>
        <w:t>Физическаякультура.1-4классы</w:t>
      </w:r>
      <w:proofErr w:type="gramStart"/>
      <w:r w:rsidRPr="0057747A">
        <w:rPr>
          <w:rFonts w:ascii="Times New Roman" w:hAnsi="Times New Roman"/>
          <w:color w:val="000000"/>
          <w:sz w:val="28"/>
        </w:rPr>
        <w:t>:р</w:t>
      </w:r>
      <w:proofErr w:type="gramEnd"/>
      <w:r w:rsidRPr="0057747A">
        <w:rPr>
          <w:rFonts w:ascii="Times New Roman" w:hAnsi="Times New Roman"/>
          <w:color w:val="000000"/>
          <w:sz w:val="28"/>
        </w:rPr>
        <w:t xml:space="preserve">абочаяпрограммапоучебникуВ.И.Ляха/авт.-сост.Р.Р. </w:t>
      </w:r>
      <w:proofErr w:type="spellStart"/>
      <w:r w:rsidRPr="0057747A">
        <w:rPr>
          <w:rFonts w:ascii="Times New Roman" w:hAnsi="Times New Roman"/>
          <w:color w:val="000000"/>
          <w:sz w:val="28"/>
        </w:rPr>
        <w:t>Хайрутдинов</w:t>
      </w:r>
      <w:proofErr w:type="spellEnd"/>
      <w:r w:rsidRPr="0057747A">
        <w:rPr>
          <w:rFonts w:ascii="Times New Roman" w:hAnsi="Times New Roman"/>
          <w:color w:val="000000"/>
          <w:sz w:val="28"/>
        </w:rPr>
        <w:t>. -Волгоград : Учитель, 2021</w:t>
      </w:r>
      <w:bookmarkEnd w:id="21"/>
    </w:p>
    <w:p w:rsidR="00C918AB" w:rsidRPr="0057747A" w:rsidRDefault="00C918AB">
      <w:pPr>
        <w:spacing w:after="0"/>
        <w:ind w:left="120"/>
      </w:pPr>
    </w:p>
    <w:p w:rsidR="00C918AB" w:rsidRPr="0057747A" w:rsidRDefault="00863A3E">
      <w:pPr>
        <w:spacing w:after="0" w:line="480" w:lineRule="auto"/>
        <w:ind w:left="120"/>
      </w:pPr>
      <w:r w:rsidRPr="0057747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918AB" w:rsidRPr="0057747A" w:rsidRDefault="00863A3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</w:t>
      </w:r>
      <w:r w:rsidRPr="0057747A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57747A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7747A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7747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57747A">
        <w:rPr>
          <w:rFonts w:ascii="Times New Roman" w:hAnsi="Times New Roman"/>
          <w:color w:val="000000"/>
          <w:sz w:val="28"/>
        </w:rPr>
        <w:t xml:space="preserve">/9/1/ </w:t>
      </w:r>
      <w:r w:rsidRPr="0057747A">
        <w:rPr>
          <w:sz w:val="28"/>
        </w:rPr>
        <w:br/>
      </w:r>
      <w:r w:rsidRPr="0057747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7747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57747A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57747A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7747A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7747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57747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teacher</w:t>
      </w:r>
      <w:r w:rsidRPr="0057747A">
        <w:rPr>
          <w:rFonts w:ascii="Times New Roman" w:hAnsi="Times New Roman"/>
          <w:color w:val="000000"/>
          <w:sz w:val="28"/>
        </w:rPr>
        <w:t xml:space="preserve">/ </w:t>
      </w:r>
      <w:r w:rsidRPr="0057747A">
        <w:rPr>
          <w:sz w:val="28"/>
        </w:rPr>
        <w:br/>
      </w:r>
      <w:r w:rsidRPr="0057747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7747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7747A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gto</w:t>
      </w:r>
      <w:proofErr w:type="spellEnd"/>
      <w:r w:rsidRPr="0057747A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7747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norms</w:t>
      </w:r>
      <w:r w:rsidRPr="0057747A">
        <w:rPr>
          <w:rFonts w:ascii="Times New Roman" w:hAnsi="Times New Roman"/>
          <w:color w:val="000000"/>
          <w:sz w:val="28"/>
        </w:rPr>
        <w:t xml:space="preserve"> </w:t>
      </w:r>
      <w:r w:rsidRPr="0057747A">
        <w:rPr>
          <w:sz w:val="28"/>
        </w:rPr>
        <w:br/>
      </w:r>
      <w:r w:rsidRPr="0057747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7747A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57747A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7747A">
        <w:rPr>
          <w:rFonts w:ascii="Times New Roman" w:hAnsi="Times New Roman"/>
          <w:color w:val="000000"/>
          <w:sz w:val="28"/>
        </w:rPr>
        <w:t>/?-</w:t>
      </w:r>
      <w:r w:rsidRPr="0057747A">
        <w:rPr>
          <w:sz w:val="28"/>
        </w:rPr>
        <w:br/>
      </w:r>
      <w:bookmarkStart w:id="22" w:name="9a54c4b8-b2ef-4fc1-87b1-da44b5d58279"/>
      <w:bookmarkEnd w:id="22"/>
    </w:p>
    <w:p w:rsidR="00C918AB" w:rsidRPr="0057747A" w:rsidRDefault="00C918AB">
      <w:pPr>
        <w:sectPr w:rsidR="00C918AB" w:rsidRPr="0057747A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863A3E" w:rsidRPr="0057747A" w:rsidRDefault="00863A3E"/>
    <w:sectPr w:rsidR="00863A3E" w:rsidRPr="0057747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8AB"/>
    <w:rsid w:val="0057747A"/>
    <w:rsid w:val="00863A3E"/>
    <w:rsid w:val="00C918AB"/>
    <w:rsid w:val="00CB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.ru/?-" TargetMode="External"/><Relationship Id="rId21" Type="http://schemas.openxmlformats.org/officeDocument/2006/relationships/hyperlink" Target="https://uchi.ru/?-" TargetMode="External"/><Relationship Id="rId42" Type="http://schemas.openxmlformats.org/officeDocument/2006/relationships/hyperlink" Target="https://uchi.ru/?-" TargetMode="External"/><Relationship Id="rId47" Type="http://schemas.openxmlformats.org/officeDocument/2006/relationships/hyperlink" Target="https://uchi.ru/?-" TargetMode="External"/><Relationship Id="rId63" Type="http://schemas.openxmlformats.org/officeDocument/2006/relationships/hyperlink" Target="https://uchi.ru/?-" TargetMode="External"/><Relationship Id="rId68" Type="http://schemas.openxmlformats.org/officeDocument/2006/relationships/hyperlink" Target="https://uchi.ru/?-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uchi.ru/?-" TargetMode="External"/><Relationship Id="rId29" Type="http://schemas.openxmlformats.org/officeDocument/2006/relationships/hyperlink" Target="https://uchi.ru/?-" TargetMode="External"/><Relationship Id="rId11" Type="http://schemas.openxmlformats.org/officeDocument/2006/relationships/hyperlink" Target="https://uchi.ru/?-" TargetMode="External"/><Relationship Id="rId24" Type="http://schemas.openxmlformats.org/officeDocument/2006/relationships/hyperlink" Target="https://uchi.ru/?-" TargetMode="External"/><Relationship Id="rId32" Type="http://schemas.openxmlformats.org/officeDocument/2006/relationships/hyperlink" Target="https://uchi.ru/?-" TargetMode="External"/><Relationship Id="rId37" Type="http://schemas.openxmlformats.org/officeDocument/2006/relationships/hyperlink" Target="https://uchi.ru/?-" TargetMode="External"/><Relationship Id="rId40" Type="http://schemas.openxmlformats.org/officeDocument/2006/relationships/hyperlink" Target="https://uchi.ru/?-" TargetMode="External"/><Relationship Id="rId45" Type="http://schemas.openxmlformats.org/officeDocument/2006/relationships/hyperlink" Target="https://uchi.ru/?-" TargetMode="External"/><Relationship Id="rId53" Type="http://schemas.openxmlformats.org/officeDocument/2006/relationships/hyperlink" Target="https://uchi.ru/?-" TargetMode="External"/><Relationship Id="rId58" Type="http://schemas.openxmlformats.org/officeDocument/2006/relationships/hyperlink" Target="https://uchi.ru/?-" TargetMode="External"/><Relationship Id="rId66" Type="http://schemas.openxmlformats.org/officeDocument/2006/relationships/hyperlink" Target="https://uchi.ru/?-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uchi.ru/?-" TargetMode="External"/><Relationship Id="rId61" Type="http://schemas.openxmlformats.org/officeDocument/2006/relationships/hyperlink" Target="https://uchi.ru/?-" TargetMode="External"/><Relationship Id="rId19" Type="http://schemas.openxmlformats.org/officeDocument/2006/relationships/hyperlink" Target="https://uchi.ru/?-" TargetMode="External"/><Relationship Id="rId14" Type="http://schemas.openxmlformats.org/officeDocument/2006/relationships/hyperlink" Target="https://uchi.ru/?-" TargetMode="External"/><Relationship Id="rId22" Type="http://schemas.openxmlformats.org/officeDocument/2006/relationships/hyperlink" Target="https://uchi.ru/?-" TargetMode="External"/><Relationship Id="rId27" Type="http://schemas.openxmlformats.org/officeDocument/2006/relationships/hyperlink" Target="https://uchi.ru/?-" TargetMode="External"/><Relationship Id="rId30" Type="http://schemas.openxmlformats.org/officeDocument/2006/relationships/hyperlink" Target="https://uchi.ru/?-" TargetMode="External"/><Relationship Id="rId35" Type="http://schemas.openxmlformats.org/officeDocument/2006/relationships/hyperlink" Target="https://uchi.ru/?-" TargetMode="External"/><Relationship Id="rId43" Type="http://schemas.openxmlformats.org/officeDocument/2006/relationships/hyperlink" Target="https://uchi.ru/?-" TargetMode="External"/><Relationship Id="rId48" Type="http://schemas.openxmlformats.org/officeDocument/2006/relationships/hyperlink" Target="https://uchi.ru/?-" TargetMode="External"/><Relationship Id="rId56" Type="http://schemas.openxmlformats.org/officeDocument/2006/relationships/hyperlink" Target="https://uchi.ru/?-" TargetMode="External"/><Relationship Id="rId64" Type="http://schemas.openxmlformats.org/officeDocument/2006/relationships/hyperlink" Target="https://uchi.ru/?-" TargetMode="External"/><Relationship Id="rId69" Type="http://schemas.openxmlformats.org/officeDocument/2006/relationships/hyperlink" Target="https://uchi.ru/?-" TargetMode="External"/><Relationship Id="rId8" Type="http://schemas.openxmlformats.org/officeDocument/2006/relationships/hyperlink" Target="https://uchi.ru/?-" TargetMode="External"/><Relationship Id="rId51" Type="http://schemas.openxmlformats.org/officeDocument/2006/relationships/hyperlink" Target="https://uchi.ru/?-" TargetMode="External"/><Relationship Id="rId72" Type="http://schemas.openxmlformats.org/officeDocument/2006/relationships/hyperlink" Target="https://uchi.ru/?-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uchi.ru/?-" TargetMode="External"/><Relationship Id="rId17" Type="http://schemas.openxmlformats.org/officeDocument/2006/relationships/hyperlink" Target="https://uchi.ru/?-" TargetMode="External"/><Relationship Id="rId25" Type="http://schemas.openxmlformats.org/officeDocument/2006/relationships/hyperlink" Target="https://uchi.ru/?-" TargetMode="External"/><Relationship Id="rId33" Type="http://schemas.openxmlformats.org/officeDocument/2006/relationships/hyperlink" Target="https://uchi.ru/?-" TargetMode="External"/><Relationship Id="rId38" Type="http://schemas.openxmlformats.org/officeDocument/2006/relationships/hyperlink" Target="https://uchi.ru/?-" TargetMode="External"/><Relationship Id="rId46" Type="http://schemas.openxmlformats.org/officeDocument/2006/relationships/hyperlink" Target="https://uchi.ru/?-" TargetMode="External"/><Relationship Id="rId59" Type="http://schemas.openxmlformats.org/officeDocument/2006/relationships/hyperlink" Target="https://uchi.ru/?-" TargetMode="External"/><Relationship Id="rId67" Type="http://schemas.openxmlformats.org/officeDocument/2006/relationships/hyperlink" Target="https://uchi.ru/?-" TargetMode="External"/><Relationship Id="rId20" Type="http://schemas.openxmlformats.org/officeDocument/2006/relationships/hyperlink" Target="https://uchi.ru/?-" TargetMode="External"/><Relationship Id="rId41" Type="http://schemas.openxmlformats.org/officeDocument/2006/relationships/hyperlink" Target="https://uchi.ru/?-" TargetMode="External"/><Relationship Id="rId54" Type="http://schemas.openxmlformats.org/officeDocument/2006/relationships/hyperlink" Target="https://uchi.ru/?-" TargetMode="External"/><Relationship Id="rId62" Type="http://schemas.openxmlformats.org/officeDocument/2006/relationships/hyperlink" Target="https://uchi.ru/?-" TargetMode="External"/><Relationship Id="rId70" Type="http://schemas.openxmlformats.org/officeDocument/2006/relationships/hyperlink" Target="https://uchi.ru/?-" TargetMode="External"/><Relationship Id="rId1" Type="http://schemas.openxmlformats.org/officeDocument/2006/relationships/styles" Target="styles.xml"/><Relationship Id="rId6" Type="http://schemas.openxmlformats.org/officeDocument/2006/relationships/hyperlink" Target="https://uchi.ru/?-" TargetMode="External"/><Relationship Id="rId15" Type="http://schemas.openxmlformats.org/officeDocument/2006/relationships/hyperlink" Target="https://uchi.ru/?-" TargetMode="External"/><Relationship Id="rId23" Type="http://schemas.openxmlformats.org/officeDocument/2006/relationships/hyperlink" Target="https://uchi.ru/?-" TargetMode="External"/><Relationship Id="rId28" Type="http://schemas.openxmlformats.org/officeDocument/2006/relationships/hyperlink" Target="https://uchi.ru/?-" TargetMode="External"/><Relationship Id="rId36" Type="http://schemas.openxmlformats.org/officeDocument/2006/relationships/hyperlink" Target="https://uchi.ru/?-" TargetMode="External"/><Relationship Id="rId49" Type="http://schemas.openxmlformats.org/officeDocument/2006/relationships/hyperlink" Target="https://uchi.ru/?-" TargetMode="External"/><Relationship Id="rId57" Type="http://schemas.openxmlformats.org/officeDocument/2006/relationships/hyperlink" Target="https://uchi.ru/?-" TargetMode="External"/><Relationship Id="rId10" Type="http://schemas.openxmlformats.org/officeDocument/2006/relationships/hyperlink" Target="https://uchi.ru/?-" TargetMode="External"/><Relationship Id="rId31" Type="http://schemas.openxmlformats.org/officeDocument/2006/relationships/hyperlink" Target="https://uchi.ru/?-" TargetMode="External"/><Relationship Id="rId44" Type="http://schemas.openxmlformats.org/officeDocument/2006/relationships/hyperlink" Target="https://uchi.ru/?-" TargetMode="External"/><Relationship Id="rId52" Type="http://schemas.openxmlformats.org/officeDocument/2006/relationships/hyperlink" Target="https://uchi.ru/?-" TargetMode="External"/><Relationship Id="rId60" Type="http://schemas.openxmlformats.org/officeDocument/2006/relationships/hyperlink" Target="https://uchi.ru/?-" TargetMode="External"/><Relationship Id="rId65" Type="http://schemas.openxmlformats.org/officeDocument/2006/relationships/hyperlink" Target="https://uchi.ru/?-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chi.ru/?-" TargetMode="External"/><Relationship Id="rId13" Type="http://schemas.openxmlformats.org/officeDocument/2006/relationships/hyperlink" Target="https://uchi.ru/?-" TargetMode="External"/><Relationship Id="rId18" Type="http://schemas.openxmlformats.org/officeDocument/2006/relationships/hyperlink" Target="https://uchi.ru/?-" TargetMode="External"/><Relationship Id="rId39" Type="http://schemas.openxmlformats.org/officeDocument/2006/relationships/hyperlink" Target="https://uchi.ru/?-" TargetMode="External"/><Relationship Id="rId34" Type="http://schemas.openxmlformats.org/officeDocument/2006/relationships/hyperlink" Target="https://uchi.ru/?-" TargetMode="External"/><Relationship Id="rId50" Type="http://schemas.openxmlformats.org/officeDocument/2006/relationships/hyperlink" Target="https://uchi.ru/?-" TargetMode="External"/><Relationship Id="rId55" Type="http://schemas.openxmlformats.org/officeDocument/2006/relationships/hyperlink" Target="https://uchi.ru/?-" TargetMode="External"/><Relationship Id="rId7" Type="http://schemas.openxmlformats.org/officeDocument/2006/relationships/hyperlink" Target="https://uchi.ru/?-" TargetMode="External"/><Relationship Id="rId71" Type="http://schemas.openxmlformats.org/officeDocument/2006/relationships/hyperlink" Target="https://uchi.ru/?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7970</Words>
  <Characters>45431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2024-06-17T23:40:00Z</dcterms:created>
  <dcterms:modified xsi:type="dcterms:W3CDTF">2024-06-17T23:40:00Z</dcterms:modified>
</cp:coreProperties>
</file>